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CEFFF"/>
  <w:body>
    <w:p w14:paraId="1837FD72" w14:textId="722050DD" w:rsidR="00DE09AA" w:rsidRDefault="000D3646" w:rsidP="000D3646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>The Story of Paris and the Golden Apple – Answers</w:t>
      </w:r>
    </w:p>
    <w:p w14:paraId="0B6688DF" w14:textId="5CCB1B74" w:rsidR="000D3646" w:rsidRDefault="000D3646" w:rsidP="000D3646">
      <w:pPr>
        <w:jc w:val="both"/>
        <w:rPr>
          <w:rFonts w:ascii="Comic Sans MS" w:hAnsi="Comic Sans MS"/>
          <w:sz w:val="36"/>
        </w:rPr>
      </w:pPr>
    </w:p>
    <w:p w14:paraId="76E92401" w14:textId="0FEED0DC" w:rsidR="000D3646" w:rsidRDefault="00000A84" w:rsidP="002B5B6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Paris amat </w:t>
      </w:r>
      <w:r w:rsidRPr="00000A84">
        <w:rPr>
          <w:rFonts w:ascii="Comic Sans MS" w:hAnsi="Comic Sans MS"/>
          <w:sz w:val="36"/>
          <w:u w:val="single"/>
        </w:rPr>
        <w:t>ambulare</w:t>
      </w:r>
      <w:r>
        <w:rPr>
          <w:rFonts w:ascii="Comic Sans MS" w:hAnsi="Comic Sans MS"/>
          <w:sz w:val="36"/>
        </w:rPr>
        <w:t xml:space="preserve"> = Paris likes to walk</w:t>
      </w:r>
    </w:p>
    <w:p w14:paraId="57CF3314" w14:textId="78A4E687" w:rsidR="00000A84" w:rsidRDefault="00000A84" w:rsidP="002B5B6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Paris sedet </w:t>
      </w:r>
      <w:r w:rsidRPr="00000A84">
        <w:rPr>
          <w:rFonts w:ascii="Comic Sans MS" w:hAnsi="Comic Sans MS"/>
          <w:sz w:val="36"/>
          <w:u w:val="single"/>
        </w:rPr>
        <w:t>prope</w:t>
      </w:r>
      <w:r>
        <w:rPr>
          <w:rFonts w:ascii="Comic Sans MS" w:hAnsi="Comic Sans MS"/>
          <w:sz w:val="36"/>
        </w:rPr>
        <w:t xml:space="preserve"> arborem = Paris sits near a tree</w:t>
      </w:r>
    </w:p>
    <w:p w14:paraId="692CCA38" w14:textId="6595D024" w:rsidR="00000A84" w:rsidRDefault="00000A84" w:rsidP="002B5B6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Hera </w:t>
      </w:r>
      <w:r w:rsidRPr="00000A84">
        <w:rPr>
          <w:rFonts w:ascii="Comic Sans MS" w:hAnsi="Comic Sans MS"/>
          <w:sz w:val="36"/>
          <w:u w:val="single"/>
        </w:rPr>
        <w:t>fortis</w:t>
      </w:r>
      <w:r>
        <w:rPr>
          <w:rFonts w:ascii="Comic Sans MS" w:hAnsi="Comic Sans MS"/>
          <w:sz w:val="36"/>
        </w:rPr>
        <w:t xml:space="preserve"> est = Hera is strong</w:t>
      </w:r>
    </w:p>
    <w:p w14:paraId="3F5ED74F" w14:textId="522B6C1A" w:rsidR="00000A84" w:rsidRDefault="00000A84" w:rsidP="002B5B6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Aphrodite </w:t>
      </w:r>
      <w:r w:rsidRPr="00000A84">
        <w:rPr>
          <w:rFonts w:ascii="Comic Sans MS" w:hAnsi="Comic Sans MS"/>
          <w:sz w:val="36"/>
          <w:u w:val="single"/>
        </w:rPr>
        <w:t>pulchra</w:t>
      </w:r>
      <w:r>
        <w:rPr>
          <w:rFonts w:ascii="Comic Sans MS" w:hAnsi="Comic Sans MS"/>
          <w:sz w:val="36"/>
        </w:rPr>
        <w:t xml:space="preserve"> est = Aphrodite is beautiful</w:t>
      </w:r>
    </w:p>
    <w:p w14:paraId="66DF1129" w14:textId="4BB57C8D" w:rsidR="00000A84" w:rsidRDefault="00000A84" w:rsidP="002B5B6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Athena </w:t>
      </w:r>
      <w:r w:rsidRPr="00000A84">
        <w:rPr>
          <w:rFonts w:ascii="Comic Sans MS" w:hAnsi="Comic Sans MS"/>
          <w:sz w:val="36"/>
          <w:u w:val="single"/>
        </w:rPr>
        <w:t>callida</w:t>
      </w:r>
      <w:r>
        <w:rPr>
          <w:rFonts w:ascii="Comic Sans MS" w:hAnsi="Comic Sans MS"/>
          <w:sz w:val="36"/>
        </w:rPr>
        <w:t xml:space="preserve"> est = Athena is clever</w:t>
      </w:r>
    </w:p>
    <w:p w14:paraId="0C78112E" w14:textId="6FB1F96B" w:rsidR="00000A84" w:rsidRDefault="00000A84" w:rsidP="002B5B6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Paris </w:t>
      </w:r>
      <w:r w:rsidRPr="00000A84">
        <w:rPr>
          <w:rFonts w:ascii="Comic Sans MS" w:hAnsi="Comic Sans MS"/>
          <w:sz w:val="36"/>
          <w:u w:val="single"/>
        </w:rPr>
        <w:t>movet</w:t>
      </w:r>
      <w:r>
        <w:rPr>
          <w:rFonts w:ascii="Comic Sans MS" w:hAnsi="Comic Sans MS"/>
          <w:sz w:val="36"/>
        </w:rPr>
        <w:t xml:space="preserve"> ad Venerem = Paris moves to Aphrodite</w:t>
      </w:r>
    </w:p>
    <w:p w14:paraId="19BA6E0B" w14:textId="2042F41A" w:rsidR="00000A84" w:rsidRPr="00000A84" w:rsidRDefault="00000A84" w:rsidP="002B5B6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Paris donat Veneri </w:t>
      </w:r>
      <w:r w:rsidRPr="00000A84">
        <w:rPr>
          <w:rFonts w:ascii="Comic Sans MS" w:hAnsi="Comic Sans MS"/>
          <w:sz w:val="36"/>
          <w:u w:val="single"/>
        </w:rPr>
        <w:t>aureum malum</w:t>
      </w:r>
      <w:r>
        <w:rPr>
          <w:rFonts w:ascii="Comic Sans MS" w:hAnsi="Comic Sans MS"/>
          <w:sz w:val="36"/>
        </w:rPr>
        <w:t xml:space="preserve"> = Paris gives the golden apple to Aphrodite</w:t>
      </w:r>
      <w:bookmarkStart w:id="0" w:name="_GoBack"/>
      <w:bookmarkEnd w:id="0"/>
    </w:p>
    <w:sectPr w:rsidR="00000A84" w:rsidRPr="00000A84" w:rsidSect="0011649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5767F" w14:textId="77777777" w:rsidR="00185AB1" w:rsidRDefault="00185AB1" w:rsidP="000D3646">
      <w:r>
        <w:separator/>
      </w:r>
    </w:p>
  </w:endnote>
  <w:endnote w:type="continuationSeparator" w:id="0">
    <w:p w14:paraId="351E141A" w14:textId="77777777" w:rsidR="00185AB1" w:rsidRDefault="00185AB1" w:rsidP="000D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1E8B7" w14:textId="77777777" w:rsidR="002B5B63" w:rsidRDefault="002B5B63" w:rsidP="002B5B63">
    <w:pPr>
      <w:pStyle w:val="Footer"/>
      <w:ind w:right="360"/>
    </w:pPr>
  </w:p>
  <w:p w14:paraId="62973CFF" w14:textId="22857ABA" w:rsidR="002B5B63" w:rsidRDefault="002B5B63" w:rsidP="002B5B63">
    <w:pPr>
      <w:pStyle w:val="Footer"/>
      <w:ind w:right="360"/>
    </w:pPr>
    <w:r>
      <w:t>©Museum of Classical Archaeology 2021</w:t>
    </w:r>
  </w:p>
  <w:p w14:paraId="73317CD5" w14:textId="77777777" w:rsidR="000D3646" w:rsidRDefault="000D3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D0787" w14:textId="77777777" w:rsidR="00185AB1" w:rsidRDefault="00185AB1" w:rsidP="000D3646">
      <w:r>
        <w:separator/>
      </w:r>
    </w:p>
  </w:footnote>
  <w:footnote w:type="continuationSeparator" w:id="0">
    <w:p w14:paraId="69DE23B7" w14:textId="77777777" w:rsidR="00185AB1" w:rsidRDefault="00185AB1" w:rsidP="000D3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E91" w14:textId="77777777" w:rsidR="000D3646" w:rsidRDefault="000D3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8B1C" w14:textId="77777777" w:rsidR="000D3646" w:rsidRDefault="000D36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ACA01" w14:textId="77777777" w:rsidR="000D3646" w:rsidRDefault="000D3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7668C"/>
    <w:multiLevelType w:val="hybridMultilevel"/>
    <w:tmpl w:val="83E69944"/>
    <w:lvl w:ilvl="0" w:tplc="23F256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46"/>
    <w:rsid w:val="00000A84"/>
    <w:rsid w:val="000D3646"/>
    <w:rsid w:val="00116491"/>
    <w:rsid w:val="00185AB1"/>
    <w:rsid w:val="002B5B63"/>
    <w:rsid w:val="005552D9"/>
    <w:rsid w:val="00CC2821"/>
    <w:rsid w:val="00DA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3838C"/>
  <w14:defaultImageDpi w14:val="32767"/>
  <w15:chartTrackingRefBased/>
  <w15:docId w15:val="{BA0A5832-DF11-384A-AC56-40BE61D4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6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646"/>
  </w:style>
  <w:style w:type="paragraph" w:styleId="Footer">
    <w:name w:val="footer"/>
    <w:basedOn w:val="Normal"/>
    <w:link w:val="FooterChar"/>
    <w:uiPriority w:val="99"/>
    <w:unhideWhenUsed/>
    <w:rsid w:val="000D36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646"/>
  </w:style>
  <w:style w:type="paragraph" w:styleId="ListParagraph">
    <w:name w:val="List Paragraph"/>
    <w:basedOn w:val="Normal"/>
    <w:uiPriority w:val="34"/>
    <w:qFormat/>
    <w:rsid w:val="00000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Bouverot</dc:creator>
  <cp:keywords/>
  <dc:description/>
  <cp:lastModifiedBy>Camille Bouverot</cp:lastModifiedBy>
  <cp:revision>3</cp:revision>
  <dcterms:created xsi:type="dcterms:W3CDTF">2021-03-17T22:21:00Z</dcterms:created>
  <dcterms:modified xsi:type="dcterms:W3CDTF">2021-03-17T22:26:00Z</dcterms:modified>
</cp:coreProperties>
</file>